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DF" w:rsidRDefault="009F5211" w:rsidP="009F5211">
      <w:pPr>
        <w:spacing w:after="0"/>
        <w:ind w:firstLine="5103"/>
      </w:pPr>
      <w:r>
        <w:t xml:space="preserve">  </w:t>
      </w:r>
    </w:p>
    <w:p w:rsidR="00713BDF" w:rsidRDefault="00713BDF" w:rsidP="000F6B68">
      <w:pPr>
        <w:spacing w:after="0"/>
        <w:jc w:val="center"/>
      </w:pPr>
      <w:r>
        <w:rPr>
          <w:noProof/>
        </w:rPr>
        <w:drawing>
          <wp:inline distT="0" distB="0" distL="0" distR="0">
            <wp:extent cx="2777331" cy="985962"/>
            <wp:effectExtent l="19050" t="0" r="3969" b="0"/>
            <wp:docPr id="1" name="Immagine 1" descr="\\ARCHIVIO\Archivio\UNIVERDE\GESTIONE\LOGHI\Fondazione UniVer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RCHIVIO\Archivio\UNIVERDE\GESTIONE\LOGHI\Fondazione UniVerd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519" cy="99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BDF" w:rsidRDefault="00713BDF" w:rsidP="00713BDF">
      <w:pPr>
        <w:spacing w:after="0"/>
      </w:pPr>
    </w:p>
    <w:p w:rsidR="00713BDF" w:rsidRDefault="00713BDF" w:rsidP="000F6B68">
      <w:pPr>
        <w:spacing w:after="0"/>
        <w:rPr>
          <w:rFonts w:ascii="Palatino Linotype" w:hAnsi="Palatino Linotype"/>
        </w:rPr>
      </w:pPr>
      <w:r w:rsidRPr="00713BDF">
        <w:rPr>
          <w:rFonts w:ascii="Palatino Linotype" w:hAnsi="Palatino Linotype"/>
          <w:b/>
          <w:sz w:val="24"/>
          <w:szCs w:val="24"/>
        </w:rPr>
        <w:t xml:space="preserve">                                                                   </w:t>
      </w:r>
    </w:p>
    <w:p w:rsidR="00713BDF" w:rsidRDefault="00713BDF" w:rsidP="00FA7DA0">
      <w:pPr>
        <w:pStyle w:val="Nessunaspaziatura"/>
        <w:rPr>
          <w:rFonts w:ascii="Palatino Linotype" w:hAnsi="Palatino Linotype"/>
        </w:rPr>
      </w:pPr>
    </w:p>
    <w:p w:rsidR="00713BDF" w:rsidRDefault="00713BDF" w:rsidP="00FA7DA0">
      <w:pPr>
        <w:pStyle w:val="Nessunaspaziatura"/>
        <w:rPr>
          <w:rFonts w:ascii="Palatino Linotype" w:hAnsi="Palatino Linotype"/>
        </w:rPr>
      </w:pPr>
    </w:p>
    <w:p w:rsidR="000F6B68" w:rsidRPr="000F6B68" w:rsidRDefault="000F6B68" w:rsidP="000F6B68">
      <w:pPr>
        <w:shd w:val="clear" w:color="auto" w:fill="FFFFFF"/>
        <w:spacing w:after="324" w:line="267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F6B6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"Green </w:t>
      </w:r>
      <w:proofErr w:type="spellStart"/>
      <w:r w:rsidRPr="000F6B6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Pride</w:t>
      </w:r>
      <w:proofErr w:type="spellEnd"/>
      <w:r w:rsidRPr="000F6B6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", le eccellenze dell'economia verde</w:t>
      </w:r>
    </w:p>
    <w:p w:rsidR="000F6B68" w:rsidRPr="000F6B68" w:rsidRDefault="000F6B68" w:rsidP="000F6B68">
      <w:pPr>
        <w:shd w:val="clear" w:color="auto" w:fill="FFFFFF"/>
        <w:spacing w:after="324" w:line="267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F6B68">
        <w:rPr>
          <w:rFonts w:ascii="Verdana" w:eastAsia="Times New Roman" w:hAnsi="Verdana" w:cs="Times New Roman"/>
          <w:i/>
          <w:iCs/>
          <w:color w:val="000000"/>
          <w:sz w:val="19"/>
          <w:szCs w:val="19"/>
        </w:rPr>
        <w:t xml:space="preserve">Fondazione </w:t>
      </w:r>
      <w:proofErr w:type="spellStart"/>
      <w:r w:rsidRPr="000F6B68">
        <w:rPr>
          <w:rFonts w:ascii="Verdana" w:eastAsia="Times New Roman" w:hAnsi="Verdana" w:cs="Times New Roman"/>
          <w:i/>
          <w:iCs/>
          <w:color w:val="000000"/>
          <w:sz w:val="19"/>
          <w:szCs w:val="19"/>
        </w:rPr>
        <w:t>UniVerde</w:t>
      </w:r>
      <w:proofErr w:type="spellEnd"/>
      <w:r w:rsidRPr="000F6B68">
        <w:rPr>
          <w:rFonts w:ascii="Verdana" w:eastAsia="Times New Roman" w:hAnsi="Verdana" w:cs="Times New Roman"/>
          <w:i/>
          <w:iCs/>
          <w:color w:val="000000"/>
          <w:sz w:val="19"/>
          <w:szCs w:val="19"/>
        </w:rPr>
        <w:t xml:space="preserve"> e Società Geografica Italiana consegnano</w:t>
      </w:r>
    </w:p>
    <w:p w:rsidR="000F6B68" w:rsidRPr="000F6B68" w:rsidRDefault="000F6B68" w:rsidP="000F6B68">
      <w:pPr>
        <w:shd w:val="clear" w:color="auto" w:fill="FFFFFF"/>
        <w:spacing w:after="324" w:line="267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F6B68">
        <w:rPr>
          <w:rFonts w:ascii="Verdana" w:eastAsia="Times New Roman" w:hAnsi="Verdana" w:cs="Times New Roman"/>
          <w:i/>
          <w:iCs/>
          <w:color w:val="000000"/>
          <w:sz w:val="19"/>
          <w:szCs w:val="19"/>
        </w:rPr>
        <w:t xml:space="preserve">Giovedì 27 Novembre i riconoscimenti alle best </w:t>
      </w:r>
      <w:proofErr w:type="spellStart"/>
      <w:r w:rsidRPr="000F6B68">
        <w:rPr>
          <w:rFonts w:ascii="Verdana" w:eastAsia="Times New Roman" w:hAnsi="Verdana" w:cs="Times New Roman"/>
          <w:i/>
          <w:iCs/>
          <w:color w:val="000000"/>
          <w:sz w:val="19"/>
          <w:szCs w:val="19"/>
        </w:rPr>
        <w:t>practice</w:t>
      </w:r>
      <w:proofErr w:type="spellEnd"/>
      <w:r w:rsidRPr="000F6B68">
        <w:rPr>
          <w:rFonts w:ascii="Verdana" w:eastAsia="Times New Roman" w:hAnsi="Verdana" w:cs="Times New Roman"/>
          <w:i/>
          <w:iCs/>
          <w:color w:val="000000"/>
          <w:sz w:val="19"/>
          <w:szCs w:val="19"/>
        </w:rPr>
        <w:t xml:space="preserve"> di green economy</w:t>
      </w:r>
    </w:p>
    <w:p w:rsidR="000F6B68" w:rsidRPr="000F6B68" w:rsidRDefault="000F6B68" w:rsidP="000F6B68">
      <w:pPr>
        <w:shd w:val="clear" w:color="auto" w:fill="FFFFFF"/>
        <w:spacing w:after="324" w:line="267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0F6B68" w:rsidRPr="000F6B68" w:rsidRDefault="000F6B68" w:rsidP="000F6B68">
      <w:pPr>
        <w:shd w:val="clear" w:color="auto" w:fill="FFFFFF"/>
        <w:spacing w:after="324" w:line="267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 xml:space="preserve">La Fondazione </w:t>
      </w:r>
      <w:proofErr w:type="spellStart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>UniVerde</w:t>
      </w:r>
      <w:proofErr w:type="spellEnd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 xml:space="preserve"> e la Società Geografica Italiana, con il patrocinio Expo 2015 Milano, per la giornata di Giovedì 27 Novembre 2014, ore 9.30, organizzano il convegno: “Green </w:t>
      </w:r>
      <w:proofErr w:type="spellStart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>Pride</w:t>
      </w:r>
      <w:proofErr w:type="spellEnd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>: le eccellenze sostenibili”, un evento del Programma Nazionale della Settimana UNESCO di Educazione allo Sviluppo Sostenibile – DESS 2014.</w:t>
      </w:r>
    </w:p>
    <w:p w:rsidR="000F6B68" w:rsidRPr="000F6B68" w:rsidRDefault="000F6B68" w:rsidP="000F6B68">
      <w:pPr>
        <w:shd w:val="clear" w:color="auto" w:fill="FFFFFF"/>
        <w:spacing w:after="324" w:line="267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 xml:space="preserve">L’incontro si terrà a Roma presso la Società Geografica Italiana, Palazzetto Mattei in Villa </w:t>
      </w:r>
      <w:proofErr w:type="spellStart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>Celimontana</w:t>
      </w:r>
      <w:proofErr w:type="spellEnd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>, Via della Navicella 12.</w:t>
      </w:r>
    </w:p>
    <w:p w:rsidR="000F6B68" w:rsidRPr="000F6B68" w:rsidRDefault="000F6B68" w:rsidP="000F6B68">
      <w:pPr>
        <w:shd w:val="clear" w:color="auto" w:fill="FFFFFF"/>
        <w:spacing w:after="324" w:line="267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 xml:space="preserve">«L'importanza di una riconversione ecologica dell'economia e della società sta diventando sempre più una consapevolezza condivisa – afferma Alfonso Pecoraro Scanio, Presidente della Fondazione </w:t>
      </w:r>
      <w:proofErr w:type="spellStart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>UniVerde</w:t>
      </w:r>
      <w:proofErr w:type="spellEnd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 xml:space="preserve"> – I riconoscimenti Green </w:t>
      </w:r>
      <w:proofErr w:type="spellStart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>Pride</w:t>
      </w:r>
      <w:proofErr w:type="spellEnd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 xml:space="preserve"> intendono dare voce a questo dinamismo promuovendo le eccellenze impegnate nel settore dell'economia verde. Esperienze che rappresentano una fonte d'ispirazione per individui, imprese e amministrazioni nel cogliere nuove opportunità di lavoro e di </w:t>
      </w:r>
      <w:proofErr w:type="spellStart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>governance</w:t>
      </w:r>
      <w:proofErr w:type="spellEnd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 xml:space="preserve"> ispirate a un'etica sostenibile».</w:t>
      </w:r>
    </w:p>
    <w:p w:rsidR="000F6B68" w:rsidRPr="000F6B68" w:rsidRDefault="000F6B68" w:rsidP="000F6B68">
      <w:pPr>
        <w:shd w:val="clear" w:color="auto" w:fill="FFFFFF"/>
        <w:spacing w:after="324" w:line="267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 xml:space="preserve">Interverranno al convegno: Sergio Conti, Presidente Società Geografica Italiana; Alfonso Pecoraro Scanio, Presidente Fondazione </w:t>
      </w:r>
      <w:proofErr w:type="spellStart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>UniVerde</w:t>
      </w:r>
      <w:proofErr w:type="spellEnd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 xml:space="preserve">; Giovanni </w:t>
      </w:r>
      <w:proofErr w:type="spellStart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>Puglisi</w:t>
      </w:r>
      <w:proofErr w:type="spellEnd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 xml:space="preserve">, Presidente Commissione Nazionale Italiana Unesco; Fulco Pratesi,Presidente onorario WWF Italia; Livio De </w:t>
      </w:r>
      <w:proofErr w:type="spellStart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>Santoli</w:t>
      </w:r>
      <w:proofErr w:type="spellEnd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 xml:space="preserve">, Energy Manager “Sapienza” Università di Roma; Rosalba Giugni, Presidente </w:t>
      </w:r>
      <w:proofErr w:type="spellStart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>Marevivo</w:t>
      </w:r>
      <w:proofErr w:type="spellEnd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 xml:space="preserve">; Francesca Rocchi, Vice Presidente Slow </w:t>
      </w:r>
      <w:proofErr w:type="spellStart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>Food</w:t>
      </w:r>
      <w:proofErr w:type="spellEnd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 xml:space="preserve"> Italia e Sandra </w:t>
      </w:r>
      <w:proofErr w:type="spellStart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>Leonardi</w:t>
      </w:r>
      <w:proofErr w:type="spellEnd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>, Responsabile Ambiente Società Geografica Italiana.</w:t>
      </w:r>
    </w:p>
    <w:p w:rsidR="000F6B68" w:rsidRPr="000F6B68" w:rsidRDefault="000F6B68" w:rsidP="000F6B68">
      <w:pPr>
        <w:shd w:val="clear" w:color="auto" w:fill="FFFFFF"/>
        <w:spacing w:after="324" w:line="267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 xml:space="preserve">Nell'ambito dell'iniziativa, saranno consegnati i riconoscimenti “Green </w:t>
      </w:r>
      <w:proofErr w:type="spellStart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>Pride</w:t>
      </w:r>
      <w:proofErr w:type="spellEnd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 xml:space="preserve">” alle best </w:t>
      </w:r>
      <w:proofErr w:type="spellStart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>practice</w:t>
      </w:r>
      <w:proofErr w:type="spellEnd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 xml:space="preserve"> di green economy a: Giuseppe </w:t>
      </w:r>
      <w:proofErr w:type="spellStart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>Ferrarello</w:t>
      </w:r>
      <w:proofErr w:type="spellEnd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 xml:space="preserve">, Sindaco del Comune di </w:t>
      </w:r>
      <w:proofErr w:type="spellStart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>Gangi</w:t>
      </w:r>
      <w:proofErr w:type="spellEnd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 xml:space="preserve">; Fabrizio </w:t>
      </w:r>
      <w:proofErr w:type="spellStart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>Caniglia</w:t>
      </w:r>
      <w:proofErr w:type="spellEnd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 xml:space="preserve">, Responsabile Progetto </w:t>
      </w:r>
      <w:proofErr w:type="spellStart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>PianetaForesty</w:t>
      </w:r>
      <w:proofErr w:type="spellEnd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 xml:space="preserve">; Simona </w:t>
      </w:r>
      <w:proofErr w:type="spellStart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>Limentani</w:t>
      </w:r>
      <w:proofErr w:type="spellEnd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 xml:space="preserve"> e </w:t>
      </w:r>
      <w:proofErr w:type="spellStart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>Ghila</w:t>
      </w:r>
      <w:proofErr w:type="spellEnd"/>
      <w:r w:rsidRPr="000F6B68">
        <w:rPr>
          <w:rFonts w:ascii="Verdana" w:eastAsia="Times New Roman" w:hAnsi="Verdana" w:cs="Times New Roman"/>
          <w:color w:val="000000"/>
          <w:sz w:val="19"/>
          <w:szCs w:val="19"/>
        </w:rPr>
        <w:t xml:space="preserve"> Debenedetti, Fondatrici di Zolle srl.</w:t>
      </w:r>
    </w:p>
    <w:p w:rsidR="000F6B68" w:rsidRPr="000F6B68" w:rsidRDefault="000F6B68" w:rsidP="000F6B68">
      <w:pPr>
        <w:shd w:val="clear" w:color="auto" w:fill="FFFFFF"/>
        <w:spacing w:after="0" w:line="267" w:lineRule="atLeast"/>
        <w:rPr>
          <w:rFonts w:ascii="Calibri" w:eastAsia="Times New Roman" w:hAnsi="Calibri" w:cs="Times New Roman"/>
          <w:color w:val="444444"/>
          <w:sz w:val="19"/>
          <w:szCs w:val="19"/>
        </w:rPr>
      </w:pPr>
    </w:p>
    <w:p w:rsidR="00BB0020" w:rsidRDefault="00BB0020" w:rsidP="00FA7DA0">
      <w:pPr>
        <w:pStyle w:val="Nessunaspaziatura"/>
      </w:pPr>
      <w:r>
        <w:t>Roma,  25 novembre 2014</w:t>
      </w:r>
    </w:p>
    <w:p w:rsidR="00BB0020" w:rsidRDefault="00BB0020" w:rsidP="00FA7DA0">
      <w:pPr>
        <w:pStyle w:val="Nessunaspaziatura"/>
      </w:pPr>
    </w:p>
    <w:p w:rsidR="00452AE7" w:rsidRDefault="00452AE7" w:rsidP="00FA7DA0">
      <w:pPr>
        <w:pStyle w:val="Nessunaspaziatura"/>
      </w:pPr>
      <w:r>
        <w:t xml:space="preserve">Fondazione </w:t>
      </w:r>
      <w:proofErr w:type="spellStart"/>
      <w:r>
        <w:t>UniVerde</w:t>
      </w:r>
      <w:proofErr w:type="spellEnd"/>
    </w:p>
    <w:p w:rsidR="00452AE7" w:rsidRDefault="00BB0020" w:rsidP="00FA7DA0">
      <w:pPr>
        <w:pStyle w:val="Nessunaspaziatura"/>
      </w:pPr>
      <w:r>
        <w:t>Ufficio S</w:t>
      </w:r>
      <w:r w:rsidR="00452AE7">
        <w:t>tampa</w:t>
      </w:r>
    </w:p>
    <w:p w:rsidR="00713BDF" w:rsidRDefault="00C94BAB" w:rsidP="00FA7DA0">
      <w:pPr>
        <w:pStyle w:val="Nessunaspaziatura"/>
        <w:rPr>
          <w:rFonts w:ascii="Palatino Linotype" w:hAnsi="Palatino Linotype"/>
        </w:rPr>
      </w:pPr>
      <w:hyperlink r:id="rId5" w:tgtFrame="_blank" w:history="1">
        <w:r w:rsidR="000F6B68">
          <w:rPr>
            <w:rStyle w:val="Collegamentoipertestuale"/>
            <w:rFonts w:ascii="Verdana" w:hAnsi="Verdana"/>
            <w:color w:val="0068CF"/>
            <w:sz w:val="19"/>
            <w:szCs w:val="19"/>
            <w:shd w:val="clear" w:color="auto" w:fill="FFFFFF"/>
          </w:rPr>
          <w:t>ufficio.stampa@fondazioneuniverde.it</w:t>
        </w:r>
      </w:hyperlink>
    </w:p>
    <w:sectPr w:rsidR="00713BDF" w:rsidSect="00FD48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9F5211"/>
    <w:rsid w:val="000F6B68"/>
    <w:rsid w:val="00261FA2"/>
    <w:rsid w:val="00386344"/>
    <w:rsid w:val="003B045E"/>
    <w:rsid w:val="00452AE7"/>
    <w:rsid w:val="004C01E2"/>
    <w:rsid w:val="00713BDF"/>
    <w:rsid w:val="009F5211"/>
    <w:rsid w:val="00AC53D7"/>
    <w:rsid w:val="00B80EC5"/>
    <w:rsid w:val="00BB0020"/>
    <w:rsid w:val="00BB3E19"/>
    <w:rsid w:val="00C94BAB"/>
    <w:rsid w:val="00DD3B8F"/>
    <w:rsid w:val="00FA7DA0"/>
    <w:rsid w:val="00FD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1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A7DA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BD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F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0F6B68"/>
  </w:style>
  <w:style w:type="character" w:styleId="Collegamentoipertestuale">
    <w:name w:val="Hyperlink"/>
    <w:basedOn w:val="Carpredefinitoparagrafo"/>
    <w:uiPriority w:val="99"/>
    <w:semiHidden/>
    <w:unhideWhenUsed/>
    <w:rsid w:val="000F6B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A7DA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icio.stampa@fondazioneuniverd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fondazione univerde</dc:creator>
  <cp:lastModifiedBy>fondazione univerde</cp:lastModifiedBy>
  <cp:revision>6</cp:revision>
  <cp:lastPrinted>2014-11-26T10:05:00Z</cp:lastPrinted>
  <dcterms:created xsi:type="dcterms:W3CDTF">2013-11-14T12:10:00Z</dcterms:created>
  <dcterms:modified xsi:type="dcterms:W3CDTF">2014-11-26T10:06:00Z</dcterms:modified>
</cp:coreProperties>
</file>